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FF67" w14:textId="77777777" w:rsidR="00E14952" w:rsidRPr="00C21E31" w:rsidRDefault="00A63D60" w:rsidP="007442A5">
      <w:pPr>
        <w:pStyle w:val="Titre1"/>
        <w:rPr>
          <w:sz w:val="2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027B7FAD" wp14:editId="56DDB409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214235" cy="857250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2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1250B336" wp14:editId="3CF7E55A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1214235" cy="857250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2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2EBCE" w14:textId="77777777" w:rsidR="00E14952" w:rsidRDefault="00E14952" w:rsidP="00E14952">
      <w:pPr>
        <w:pStyle w:val="Titre1"/>
        <w:jc w:val="center"/>
      </w:pPr>
      <w:r>
        <w:t>COMMUNE DE TREIGNAC</w:t>
      </w:r>
    </w:p>
    <w:p w14:paraId="34CD326D" w14:textId="77777777" w:rsidR="00E14952" w:rsidRDefault="00E14952" w:rsidP="00E14952">
      <w:pPr>
        <w:rPr>
          <w:sz w:val="24"/>
        </w:rPr>
      </w:pPr>
    </w:p>
    <w:p w14:paraId="3F144B5A" w14:textId="77777777" w:rsidR="00E14952" w:rsidRDefault="00E14952" w:rsidP="00E14952">
      <w:pPr>
        <w:pStyle w:val="Titre6"/>
        <w:rPr>
          <w:sz w:val="32"/>
        </w:rPr>
      </w:pPr>
      <w:r>
        <w:rPr>
          <w:sz w:val="32"/>
        </w:rPr>
        <w:t>ARRETE DU MAIRE</w:t>
      </w:r>
    </w:p>
    <w:p w14:paraId="089B87AD" w14:textId="77777777" w:rsidR="00E14952" w:rsidRDefault="00E14952" w:rsidP="00E14952"/>
    <w:p w14:paraId="51B0B25E" w14:textId="5061ECA5" w:rsidR="00897C9B" w:rsidRDefault="00EA2952" w:rsidP="00E1495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STATIONNEMENT</w:t>
      </w:r>
      <w:r w:rsidR="0061533A">
        <w:rPr>
          <w:b/>
          <w:sz w:val="32"/>
          <w:u w:val="single"/>
        </w:rPr>
        <w:t xml:space="preserve"> INTERDIT</w:t>
      </w:r>
      <w:r w:rsidR="00D030C4">
        <w:rPr>
          <w:b/>
          <w:sz w:val="32"/>
          <w:u w:val="single"/>
        </w:rPr>
        <w:t xml:space="preserve"> </w:t>
      </w:r>
    </w:p>
    <w:p w14:paraId="02B794AC" w14:textId="15D61149" w:rsidR="006B413B" w:rsidRDefault="002A516D" w:rsidP="00E1495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La halle </w:t>
      </w:r>
    </w:p>
    <w:p w14:paraId="57CF39C3" w14:textId="5AFBC775" w:rsidR="002A2309" w:rsidRDefault="006967F7" w:rsidP="00E1495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AT9</w:t>
      </w:r>
      <w:r w:rsidR="002A516D">
        <w:rPr>
          <w:b/>
          <w:sz w:val="32"/>
          <w:u w:val="single"/>
        </w:rPr>
        <w:t>4</w:t>
      </w:r>
      <w:r>
        <w:rPr>
          <w:b/>
          <w:sz w:val="32"/>
          <w:u w:val="single"/>
        </w:rPr>
        <w:t>-2026</w:t>
      </w:r>
    </w:p>
    <w:p w14:paraId="5A248E58" w14:textId="77777777" w:rsidR="0036079D" w:rsidRPr="006B413B" w:rsidRDefault="0036079D" w:rsidP="006B413B">
      <w:pPr>
        <w:jc w:val="center"/>
        <w:rPr>
          <w:b/>
          <w:sz w:val="32"/>
        </w:rPr>
      </w:pPr>
    </w:p>
    <w:p w14:paraId="0200F390" w14:textId="77777777" w:rsidR="006733C3" w:rsidRDefault="006733C3" w:rsidP="006B413B">
      <w:pPr>
        <w:pStyle w:val="Titre1"/>
        <w:rPr>
          <w:rFonts w:ascii="Calibri Light" w:hAnsi="Calibri Light" w:cs="Calibri Light"/>
          <w:bCs/>
        </w:rPr>
      </w:pPr>
    </w:p>
    <w:p w14:paraId="4775BE4E" w14:textId="40D33765" w:rsidR="006B413B" w:rsidRPr="00C86F31" w:rsidRDefault="006B413B" w:rsidP="006B413B">
      <w:pPr>
        <w:pStyle w:val="Titre1"/>
        <w:rPr>
          <w:rFonts w:ascii="Calibri Light" w:hAnsi="Calibri Light" w:cs="Calibri Light"/>
          <w:bCs/>
        </w:rPr>
      </w:pPr>
      <w:r w:rsidRPr="00C86F31">
        <w:rPr>
          <w:rFonts w:ascii="Calibri Light" w:hAnsi="Calibri Light" w:cs="Calibri Light"/>
          <w:bCs/>
        </w:rPr>
        <w:t>Le Maire de Treignac,</w:t>
      </w:r>
    </w:p>
    <w:p w14:paraId="0B12853D" w14:textId="77777777" w:rsidR="006B413B" w:rsidRPr="00C86F31" w:rsidRDefault="006B413B" w:rsidP="006B413B">
      <w:pPr>
        <w:keepNext/>
        <w:jc w:val="both"/>
        <w:outlineLvl w:val="4"/>
        <w:rPr>
          <w:rFonts w:ascii="Calibri Light" w:hAnsi="Calibri Light" w:cs="Calibri Light"/>
          <w:bCs/>
          <w:sz w:val="24"/>
          <w:szCs w:val="24"/>
        </w:rPr>
      </w:pPr>
      <w:r w:rsidRPr="00C86F31">
        <w:rPr>
          <w:rFonts w:ascii="Calibri Light" w:hAnsi="Calibri Light" w:cs="Calibri Light"/>
          <w:bCs/>
          <w:sz w:val="24"/>
          <w:szCs w:val="24"/>
        </w:rPr>
        <w:t>Vu le Code Général des Collectivités Territoriales,</w:t>
      </w:r>
    </w:p>
    <w:p w14:paraId="608E32E6" w14:textId="77777777" w:rsidR="006B413B" w:rsidRPr="00C86F31" w:rsidRDefault="006B413B" w:rsidP="006B413B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C86F31">
        <w:rPr>
          <w:rFonts w:ascii="Calibri Light" w:hAnsi="Calibri Light" w:cs="Calibri Light"/>
          <w:bCs/>
          <w:sz w:val="24"/>
          <w:szCs w:val="24"/>
        </w:rPr>
        <w:t>Vu le Code de la route,</w:t>
      </w:r>
    </w:p>
    <w:p w14:paraId="1DBE76E1" w14:textId="4A245F20" w:rsidR="00A63D60" w:rsidRPr="00C86F31" w:rsidRDefault="006B413B" w:rsidP="00A63D6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C86F31">
        <w:rPr>
          <w:rFonts w:ascii="Calibri Light" w:hAnsi="Calibri Light" w:cs="Calibri Light"/>
          <w:bCs/>
          <w:sz w:val="24"/>
          <w:szCs w:val="24"/>
        </w:rPr>
        <w:t xml:space="preserve">Considérant qu’il y a lieu </w:t>
      </w:r>
      <w:r w:rsidR="0053297C" w:rsidRPr="00C86F31">
        <w:rPr>
          <w:rFonts w:ascii="Calibri Light" w:hAnsi="Calibri Light" w:cs="Calibri Light"/>
          <w:bCs/>
          <w:sz w:val="24"/>
          <w:szCs w:val="24"/>
        </w:rPr>
        <w:t xml:space="preserve">d’interdire </w:t>
      </w:r>
      <w:r w:rsidR="00EA2952" w:rsidRPr="00C86F31">
        <w:rPr>
          <w:rFonts w:ascii="Calibri Light" w:hAnsi="Calibri Light" w:cs="Calibri Light"/>
          <w:bCs/>
          <w:sz w:val="24"/>
          <w:szCs w:val="24"/>
        </w:rPr>
        <w:t>le stationnement</w:t>
      </w:r>
      <w:r w:rsidR="00D030C4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C86F31">
        <w:rPr>
          <w:rFonts w:ascii="Calibri Light" w:hAnsi="Calibri Light" w:cs="Calibri Light"/>
          <w:bCs/>
          <w:sz w:val="24"/>
          <w:szCs w:val="24"/>
        </w:rPr>
        <w:t xml:space="preserve">sur </w:t>
      </w:r>
      <w:r w:rsidR="00EF51AC">
        <w:rPr>
          <w:rFonts w:ascii="Calibri Light" w:hAnsi="Calibri Light" w:cs="Calibri Light"/>
          <w:bCs/>
          <w:sz w:val="24"/>
          <w:szCs w:val="24"/>
        </w:rPr>
        <w:t xml:space="preserve">le parking de la </w:t>
      </w:r>
      <w:r w:rsidR="002A516D">
        <w:rPr>
          <w:rFonts w:ascii="Calibri Light" w:hAnsi="Calibri Light" w:cs="Calibri Light"/>
          <w:bCs/>
          <w:sz w:val="24"/>
          <w:szCs w:val="24"/>
        </w:rPr>
        <w:t xml:space="preserve">halle le jeudi 2 et le jeudi 9 </w:t>
      </w:r>
      <w:r w:rsidR="00D030C4">
        <w:rPr>
          <w:rFonts w:ascii="Calibri Light" w:hAnsi="Calibri Light" w:cs="Calibri Light"/>
          <w:bCs/>
          <w:sz w:val="24"/>
          <w:szCs w:val="24"/>
        </w:rPr>
        <w:t>juillet</w:t>
      </w:r>
      <w:r w:rsidR="00EF51AC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6967F7">
        <w:rPr>
          <w:rFonts w:ascii="Calibri Light" w:hAnsi="Calibri Light" w:cs="Calibri Light"/>
          <w:bCs/>
          <w:sz w:val="24"/>
          <w:szCs w:val="24"/>
        </w:rPr>
        <w:t>à</w:t>
      </w:r>
      <w:r w:rsidR="002A516D">
        <w:rPr>
          <w:rFonts w:ascii="Calibri Light" w:hAnsi="Calibri Light" w:cs="Calibri Light"/>
          <w:bCs/>
          <w:sz w:val="24"/>
          <w:szCs w:val="24"/>
        </w:rPr>
        <w:t xml:space="preserve"> partir de</w:t>
      </w:r>
      <w:r w:rsidR="006967F7">
        <w:rPr>
          <w:rFonts w:ascii="Calibri Light" w:hAnsi="Calibri Light" w:cs="Calibri Light"/>
          <w:bCs/>
          <w:sz w:val="24"/>
          <w:szCs w:val="24"/>
        </w:rPr>
        <w:t xml:space="preserve"> 7h00 </w:t>
      </w:r>
      <w:r w:rsidR="002A516D">
        <w:rPr>
          <w:rFonts w:ascii="Calibri Light" w:hAnsi="Calibri Light" w:cs="Calibri Light"/>
          <w:bCs/>
          <w:sz w:val="24"/>
          <w:szCs w:val="24"/>
        </w:rPr>
        <w:t xml:space="preserve">jusque 20h00 </w:t>
      </w:r>
      <w:r w:rsidR="00A63D60" w:rsidRPr="00C86F31">
        <w:rPr>
          <w:rFonts w:ascii="Calibri Light" w:hAnsi="Calibri Light" w:cs="Calibri Light"/>
          <w:bCs/>
          <w:sz w:val="24"/>
          <w:szCs w:val="24"/>
        </w:rPr>
        <w:t xml:space="preserve">pour permettre </w:t>
      </w:r>
      <w:r w:rsidR="00EF51AC">
        <w:rPr>
          <w:rFonts w:ascii="Calibri Light" w:hAnsi="Calibri Light" w:cs="Calibri Light"/>
          <w:bCs/>
          <w:sz w:val="24"/>
          <w:szCs w:val="24"/>
        </w:rPr>
        <w:t>l</w:t>
      </w:r>
      <w:r w:rsidR="00D030C4">
        <w:rPr>
          <w:rFonts w:ascii="Calibri Light" w:hAnsi="Calibri Light" w:cs="Calibri Light"/>
          <w:bCs/>
          <w:sz w:val="24"/>
          <w:szCs w:val="24"/>
        </w:rPr>
        <w:t xml:space="preserve">’installation </w:t>
      </w:r>
      <w:r w:rsidR="002A516D">
        <w:rPr>
          <w:rFonts w:ascii="Calibri Light" w:hAnsi="Calibri Light" w:cs="Calibri Light"/>
          <w:bCs/>
          <w:sz w:val="24"/>
          <w:szCs w:val="24"/>
        </w:rPr>
        <w:t xml:space="preserve">et le déroulement du marché des producteurs locaux. </w:t>
      </w:r>
    </w:p>
    <w:p w14:paraId="362D5F9E" w14:textId="77777777" w:rsidR="00C86F31" w:rsidRDefault="00C86F31" w:rsidP="006B413B">
      <w:pPr>
        <w:keepNext/>
        <w:outlineLvl w:val="4"/>
        <w:rPr>
          <w:rFonts w:ascii="Calibri Light" w:hAnsi="Calibri Light" w:cs="Calibri Light"/>
          <w:bCs/>
          <w:sz w:val="24"/>
          <w:szCs w:val="24"/>
        </w:rPr>
      </w:pPr>
    </w:p>
    <w:p w14:paraId="16094A07" w14:textId="77777777" w:rsidR="006733C3" w:rsidRDefault="006733C3" w:rsidP="00EF51AC">
      <w:pPr>
        <w:keepNext/>
        <w:jc w:val="center"/>
        <w:outlineLvl w:val="4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5A95D32C" w14:textId="77777777" w:rsidR="006733C3" w:rsidRDefault="006733C3" w:rsidP="00EF51AC">
      <w:pPr>
        <w:keepNext/>
        <w:jc w:val="center"/>
        <w:outlineLvl w:val="4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60B05253" w14:textId="7D69B01A" w:rsidR="006B413B" w:rsidRPr="00C86F31" w:rsidRDefault="006B413B" w:rsidP="00EF51AC">
      <w:pPr>
        <w:keepNext/>
        <w:jc w:val="center"/>
        <w:outlineLvl w:val="4"/>
        <w:rPr>
          <w:rFonts w:ascii="Calibri Light" w:hAnsi="Calibri Light" w:cs="Calibri Light"/>
          <w:b/>
          <w:sz w:val="24"/>
          <w:szCs w:val="24"/>
          <w:u w:val="single"/>
        </w:rPr>
      </w:pPr>
      <w:r w:rsidRPr="00C86F31">
        <w:rPr>
          <w:rFonts w:ascii="Calibri Light" w:hAnsi="Calibri Light" w:cs="Calibri Light"/>
          <w:b/>
          <w:sz w:val="24"/>
          <w:szCs w:val="24"/>
          <w:u w:val="single"/>
        </w:rPr>
        <w:t>ARRETE</w:t>
      </w:r>
    </w:p>
    <w:p w14:paraId="67531616" w14:textId="77777777" w:rsidR="006B413B" w:rsidRPr="00C86F31" w:rsidRDefault="006B413B" w:rsidP="006B413B">
      <w:pPr>
        <w:rPr>
          <w:rFonts w:ascii="Calibri Light" w:hAnsi="Calibri Light" w:cs="Calibri Light"/>
          <w:bCs/>
          <w:sz w:val="24"/>
          <w:szCs w:val="24"/>
        </w:rPr>
      </w:pPr>
    </w:p>
    <w:p w14:paraId="422BC546" w14:textId="1FC35296" w:rsidR="002A516D" w:rsidRPr="00C86F31" w:rsidRDefault="006B413B" w:rsidP="002A516D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C86F31">
        <w:rPr>
          <w:rFonts w:ascii="Calibri Light" w:hAnsi="Calibri Light" w:cs="Calibri Light"/>
          <w:b/>
          <w:sz w:val="24"/>
          <w:szCs w:val="24"/>
          <w:u w:val="single"/>
        </w:rPr>
        <w:t>Article 1</w:t>
      </w:r>
      <w:r w:rsidRPr="00C86F31">
        <w:rPr>
          <w:rFonts w:ascii="Calibri Light" w:hAnsi="Calibri Light" w:cs="Calibri Light"/>
          <w:bCs/>
          <w:sz w:val="24"/>
          <w:szCs w:val="24"/>
        </w:rPr>
        <w:t xml:space="preserve"> : </w:t>
      </w:r>
      <w:r w:rsidR="002A516D">
        <w:rPr>
          <w:rFonts w:ascii="Calibri Light" w:hAnsi="Calibri Light" w:cs="Calibri Light"/>
          <w:bCs/>
          <w:sz w:val="24"/>
          <w:szCs w:val="24"/>
        </w:rPr>
        <w:t>L</w:t>
      </w:r>
      <w:r w:rsidR="002A516D" w:rsidRPr="00C86F31">
        <w:rPr>
          <w:rFonts w:ascii="Calibri Light" w:hAnsi="Calibri Light" w:cs="Calibri Light"/>
          <w:bCs/>
          <w:sz w:val="24"/>
          <w:szCs w:val="24"/>
        </w:rPr>
        <w:t>e stationnement</w:t>
      </w:r>
      <w:r w:rsidR="002A516D">
        <w:rPr>
          <w:rFonts w:ascii="Calibri Light" w:hAnsi="Calibri Light" w:cs="Calibri Light"/>
          <w:bCs/>
          <w:sz w:val="24"/>
          <w:szCs w:val="24"/>
        </w:rPr>
        <w:t xml:space="preserve"> est interdit sur le parking de la halle le jeudi 2 et le jeudi 9 juillet à partir de 7h00 jusque 20h00 </w:t>
      </w:r>
      <w:r w:rsidR="002A516D" w:rsidRPr="00C86F31">
        <w:rPr>
          <w:rFonts w:ascii="Calibri Light" w:hAnsi="Calibri Light" w:cs="Calibri Light"/>
          <w:bCs/>
          <w:sz w:val="24"/>
          <w:szCs w:val="24"/>
        </w:rPr>
        <w:t xml:space="preserve">pour permettre </w:t>
      </w:r>
      <w:r w:rsidR="002A516D">
        <w:rPr>
          <w:rFonts w:ascii="Calibri Light" w:hAnsi="Calibri Light" w:cs="Calibri Light"/>
          <w:bCs/>
          <w:sz w:val="24"/>
          <w:szCs w:val="24"/>
        </w:rPr>
        <w:t xml:space="preserve">l’installation et le déroulement du marché des producteurs locaux. </w:t>
      </w:r>
    </w:p>
    <w:p w14:paraId="3E070BD8" w14:textId="243BF083" w:rsidR="00D030C4" w:rsidRDefault="00D030C4" w:rsidP="00E5735A">
      <w:pPr>
        <w:jc w:val="both"/>
        <w:rPr>
          <w:b/>
          <w:sz w:val="24"/>
          <w:szCs w:val="24"/>
        </w:rPr>
      </w:pPr>
    </w:p>
    <w:p w14:paraId="5E3327F9" w14:textId="1E6D65CA" w:rsidR="006B413B" w:rsidRPr="00C86F31" w:rsidRDefault="006B413B" w:rsidP="006B413B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C86F31">
        <w:rPr>
          <w:rFonts w:ascii="Calibri Light" w:hAnsi="Calibri Light" w:cs="Calibri Light"/>
          <w:b/>
          <w:sz w:val="24"/>
          <w:szCs w:val="24"/>
          <w:u w:val="single"/>
        </w:rPr>
        <w:t>Article 2</w:t>
      </w:r>
      <w:r w:rsidRPr="00A62B0B">
        <w:rPr>
          <w:sz w:val="24"/>
          <w:szCs w:val="24"/>
        </w:rPr>
        <w:t xml:space="preserve"> : </w:t>
      </w:r>
      <w:r w:rsidRPr="00C86F31">
        <w:rPr>
          <w:rFonts w:ascii="Calibri Light" w:hAnsi="Calibri Light" w:cs="Calibri Light"/>
          <w:bCs/>
          <w:sz w:val="24"/>
          <w:szCs w:val="24"/>
        </w:rPr>
        <w:t xml:space="preserve">Des panneaux matérialisant cette </w:t>
      </w:r>
      <w:r w:rsidR="00A62B0B" w:rsidRPr="00C86F31">
        <w:rPr>
          <w:rFonts w:ascii="Calibri Light" w:hAnsi="Calibri Light" w:cs="Calibri Light"/>
          <w:bCs/>
          <w:sz w:val="24"/>
          <w:szCs w:val="24"/>
        </w:rPr>
        <w:t>restriction</w:t>
      </w:r>
      <w:r w:rsidRPr="00C86F31">
        <w:rPr>
          <w:rFonts w:ascii="Calibri Light" w:hAnsi="Calibri Light" w:cs="Calibri Light"/>
          <w:bCs/>
          <w:sz w:val="24"/>
          <w:szCs w:val="24"/>
        </w:rPr>
        <w:t xml:space="preserve"> seront mis en place par </w:t>
      </w:r>
      <w:r w:rsidR="00F74E91" w:rsidRPr="00C86F31">
        <w:rPr>
          <w:rFonts w:ascii="Calibri Light" w:hAnsi="Calibri Light" w:cs="Calibri Light"/>
          <w:bCs/>
          <w:sz w:val="24"/>
          <w:szCs w:val="24"/>
        </w:rPr>
        <w:t>l</w:t>
      </w:r>
      <w:r w:rsidR="00C86F31" w:rsidRPr="00C86F31">
        <w:rPr>
          <w:rFonts w:ascii="Calibri Light" w:hAnsi="Calibri Light" w:cs="Calibri Light"/>
          <w:bCs/>
          <w:sz w:val="24"/>
          <w:szCs w:val="24"/>
        </w:rPr>
        <w:t>es agents de la</w:t>
      </w:r>
      <w:r w:rsidR="00F74E91" w:rsidRPr="00C86F31">
        <w:rPr>
          <w:rFonts w:ascii="Calibri Light" w:hAnsi="Calibri Light" w:cs="Calibri Light"/>
          <w:bCs/>
          <w:sz w:val="24"/>
          <w:szCs w:val="24"/>
        </w:rPr>
        <w:t xml:space="preserve"> commune</w:t>
      </w:r>
      <w:r w:rsidRPr="00C86F31">
        <w:rPr>
          <w:rFonts w:ascii="Calibri Light" w:hAnsi="Calibri Light" w:cs="Calibri Light"/>
          <w:bCs/>
          <w:sz w:val="24"/>
          <w:szCs w:val="24"/>
        </w:rPr>
        <w:t>.</w:t>
      </w:r>
    </w:p>
    <w:p w14:paraId="6B916242" w14:textId="77777777" w:rsidR="006B413B" w:rsidRPr="00A62B0B" w:rsidRDefault="006B413B" w:rsidP="006B413B">
      <w:pPr>
        <w:rPr>
          <w:sz w:val="24"/>
          <w:szCs w:val="24"/>
        </w:rPr>
      </w:pPr>
    </w:p>
    <w:p w14:paraId="43735FE8" w14:textId="0D24F76C" w:rsidR="006B413B" w:rsidRPr="00C86F31" w:rsidRDefault="006B413B" w:rsidP="006B413B">
      <w:pPr>
        <w:rPr>
          <w:rFonts w:ascii="Calibri Light" w:hAnsi="Calibri Light" w:cs="Calibri Light"/>
          <w:bCs/>
          <w:sz w:val="24"/>
          <w:szCs w:val="24"/>
        </w:rPr>
      </w:pPr>
      <w:r w:rsidRPr="00C86F31">
        <w:rPr>
          <w:rFonts w:ascii="Calibri Light" w:hAnsi="Calibri Light" w:cs="Calibri Light"/>
          <w:b/>
          <w:sz w:val="24"/>
          <w:szCs w:val="24"/>
          <w:u w:val="single"/>
        </w:rPr>
        <w:t xml:space="preserve">Article </w:t>
      </w:r>
      <w:r w:rsidR="0061533A">
        <w:rPr>
          <w:rFonts w:ascii="Calibri Light" w:hAnsi="Calibri Light" w:cs="Calibri Light"/>
          <w:b/>
          <w:sz w:val="24"/>
          <w:szCs w:val="24"/>
          <w:u w:val="single"/>
        </w:rPr>
        <w:t>3</w:t>
      </w:r>
      <w:r w:rsidRPr="00A62B0B">
        <w:rPr>
          <w:sz w:val="24"/>
          <w:szCs w:val="24"/>
        </w:rPr>
        <w:t xml:space="preserve"> : </w:t>
      </w:r>
      <w:r w:rsidRPr="00C86F31">
        <w:rPr>
          <w:rFonts w:ascii="Calibri Light" w:hAnsi="Calibri Light" w:cs="Calibri Light"/>
          <w:bCs/>
          <w:sz w:val="24"/>
          <w:szCs w:val="24"/>
        </w:rPr>
        <w:t xml:space="preserve">Monsieur le chef de brigade de Gendarmerie de Treignac </w:t>
      </w:r>
      <w:r w:rsidR="00692633">
        <w:rPr>
          <w:rFonts w:ascii="Calibri Light" w:hAnsi="Calibri Light" w:cs="Calibri Light"/>
          <w:bCs/>
          <w:sz w:val="24"/>
          <w:szCs w:val="24"/>
        </w:rPr>
        <w:t>et le SDIS 19 sont</w:t>
      </w:r>
      <w:r w:rsidRPr="00C86F31">
        <w:rPr>
          <w:rFonts w:ascii="Calibri Light" w:hAnsi="Calibri Light" w:cs="Calibri Light"/>
          <w:bCs/>
          <w:sz w:val="24"/>
          <w:szCs w:val="24"/>
        </w:rPr>
        <w:t xml:space="preserve"> chargé</w:t>
      </w:r>
      <w:r w:rsidR="00692633">
        <w:rPr>
          <w:rFonts w:ascii="Calibri Light" w:hAnsi="Calibri Light" w:cs="Calibri Light"/>
          <w:bCs/>
          <w:sz w:val="24"/>
          <w:szCs w:val="24"/>
        </w:rPr>
        <w:t>s</w:t>
      </w:r>
      <w:r w:rsidRPr="00C86F31">
        <w:rPr>
          <w:rFonts w:ascii="Calibri Light" w:hAnsi="Calibri Light" w:cs="Calibri Light"/>
          <w:bCs/>
          <w:sz w:val="24"/>
          <w:szCs w:val="24"/>
        </w:rPr>
        <w:t xml:space="preserve"> pour ce qui le concerne de l’exécution du présent arrêté.</w:t>
      </w:r>
    </w:p>
    <w:p w14:paraId="3C3330B5" w14:textId="77777777" w:rsidR="006B413B" w:rsidRPr="00A62B0B" w:rsidRDefault="006B413B" w:rsidP="006B413B">
      <w:pPr>
        <w:rPr>
          <w:sz w:val="24"/>
          <w:szCs w:val="24"/>
        </w:rPr>
      </w:pPr>
    </w:p>
    <w:p w14:paraId="12E05909" w14:textId="77777777" w:rsidR="0036079D" w:rsidRPr="00A62B0B" w:rsidRDefault="0036079D" w:rsidP="006B413B">
      <w:pPr>
        <w:rPr>
          <w:sz w:val="24"/>
          <w:szCs w:val="24"/>
        </w:rPr>
      </w:pPr>
    </w:p>
    <w:p w14:paraId="28EC5E44" w14:textId="44CC1C2E" w:rsidR="00EF51AC" w:rsidRDefault="006B413B" w:rsidP="00EF51AC">
      <w:pPr>
        <w:keepNext/>
        <w:jc w:val="right"/>
        <w:outlineLvl w:val="0"/>
        <w:rPr>
          <w:sz w:val="24"/>
          <w:szCs w:val="24"/>
        </w:rPr>
      </w:pPr>
      <w:r w:rsidRPr="00A62B0B">
        <w:rPr>
          <w:sz w:val="24"/>
          <w:szCs w:val="24"/>
        </w:rPr>
        <w:t xml:space="preserve">                                    </w:t>
      </w:r>
      <w:r w:rsidR="00183C7B">
        <w:rPr>
          <w:sz w:val="24"/>
          <w:szCs w:val="24"/>
        </w:rPr>
        <w:t xml:space="preserve">                          </w:t>
      </w:r>
      <w:r w:rsidR="00183C7B">
        <w:rPr>
          <w:sz w:val="24"/>
          <w:szCs w:val="24"/>
        </w:rPr>
        <w:tab/>
      </w:r>
      <w:r w:rsidR="00183C7B">
        <w:rPr>
          <w:sz w:val="24"/>
          <w:szCs w:val="24"/>
        </w:rPr>
        <w:tab/>
      </w:r>
    </w:p>
    <w:p w14:paraId="211AEBA3" w14:textId="77777777" w:rsidR="00EF51AC" w:rsidRDefault="00EF51AC" w:rsidP="00EF51AC">
      <w:pPr>
        <w:keepNext/>
        <w:jc w:val="right"/>
        <w:outlineLvl w:val="0"/>
        <w:rPr>
          <w:sz w:val="24"/>
          <w:szCs w:val="24"/>
        </w:rPr>
      </w:pPr>
    </w:p>
    <w:p w14:paraId="43C47A79" w14:textId="30559625" w:rsidR="006B413B" w:rsidRPr="00EF51AC" w:rsidRDefault="006B413B" w:rsidP="00EF51AC">
      <w:pPr>
        <w:keepNext/>
        <w:jc w:val="right"/>
        <w:outlineLvl w:val="0"/>
        <w:rPr>
          <w:rFonts w:ascii="Calibri Light" w:hAnsi="Calibri Light" w:cs="Calibri Light"/>
          <w:bCs/>
          <w:sz w:val="24"/>
          <w:szCs w:val="24"/>
        </w:rPr>
      </w:pPr>
      <w:r w:rsidRPr="00EF51AC">
        <w:rPr>
          <w:rFonts w:ascii="Calibri Light" w:hAnsi="Calibri Light" w:cs="Calibri Light"/>
          <w:bCs/>
          <w:sz w:val="24"/>
          <w:szCs w:val="24"/>
        </w:rPr>
        <w:t xml:space="preserve">Fait à Treignac le </w:t>
      </w:r>
      <w:r w:rsidR="006967F7">
        <w:rPr>
          <w:rFonts w:ascii="Calibri Light" w:hAnsi="Calibri Light" w:cs="Calibri Light"/>
          <w:bCs/>
          <w:sz w:val="24"/>
          <w:szCs w:val="24"/>
        </w:rPr>
        <w:t>29 juin</w:t>
      </w:r>
      <w:r w:rsidR="00C86F31" w:rsidRPr="00EF51AC">
        <w:rPr>
          <w:rFonts w:ascii="Calibri Light" w:hAnsi="Calibri Light" w:cs="Calibri Light"/>
          <w:bCs/>
          <w:sz w:val="24"/>
          <w:szCs w:val="24"/>
        </w:rPr>
        <w:t xml:space="preserve"> 2026</w:t>
      </w:r>
      <w:r w:rsidR="004A100E" w:rsidRPr="00EF51AC">
        <w:rPr>
          <w:rFonts w:ascii="Calibri Light" w:hAnsi="Calibri Light" w:cs="Calibri Light"/>
          <w:bCs/>
          <w:sz w:val="24"/>
          <w:szCs w:val="24"/>
        </w:rPr>
        <w:t>,</w:t>
      </w:r>
    </w:p>
    <w:p w14:paraId="639B4361" w14:textId="16C786BA" w:rsidR="00A62B0B" w:rsidRPr="00EF51AC" w:rsidRDefault="00A62B0B" w:rsidP="00EF51AC">
      <w:pPr>
        <w:ind w:left="3540" w:firstLine="708"/>
        <w:jc w:val="right"/>
        <w:rPr>
          <w:rFonts w:ascii="Calibri Light" w:hAnsi="Calibri Light" w:cs="Calibri Light"/>
          <w:bCs/>
          <w:sz w:val="24"/>
          <w:szCs w:val="24"/>
        </w:rPr>
      </w:pPr>
    </w:p>
    <w:p w14:paraId="268F8B26" w14:textId="77777777" w:rsidR="005A3F9C" w:rsidRDefault="00EF51AC" w:rsidP="00EF51AC">
      <w:pPr>
        <w:ind w:left="4956" w:firstLine="708"/>
        <w:jc w:val="right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                           </w:t>
      </w:r>
      <w:r w:rsidR="005A3F9C">
        <w:rPr>
          <w:rFonts w:ascii="Calibri Light" w:hAnsi="Calibri Light" w:cs="Calibri Light"/>
          <w:bCs/>
          <w:sz w:val="24"/>
          <w:szCs w:val="24"/>
        </w:rPr>
        <w:t xml:space="preserve">Le maire, </w:t>
      </w:r>
    </w:p>
    <w:p w14:paraId="5A2CBF3E" w14:textId="6BD9FFA0" w:rsidR="006B413B" w:rsidRPr="00EF51AC" w:rsidRDefault="005A3F9C" w:rsidP="00EF51AC">
      <w:pPr>
        <w:ind w:left="4956" w:firstLine="708"/>
        <w:jc w:val="right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Alexia LEGRAIN</w:t>
      </w:r>
      <w:r w:rsidR="002A516D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1F134217" w14:textId="77777777" w:rsidR="00C86F31" w:rsidRDefault="00C86F31" w:rsidP="00A62B0B">
      <w:pPr>
        <w:ind w:left="4956" w:firstLine="708"/>
        <w:rPr>
          <w:sz w:val="24"/>
          <w:szCs w:val="24"/>
          <w:u w:val="single"/>
        </w:rPr>
      </w:pPr>
    </w:p>
    <w:p w14:paraId="328352FD" w14:textId="77777777" w:rsidR="00C86F31" w:rsidRDefault="00C86F31" w:rsidP="00A62B0B">
      <w:pPr>
        <w:ind w:left="4956" w:firstLine="708"/>
        <w:rPr>
          <w:sz w:val="24"/>
          <w:szCs w:val="24"/>
          <w:u w:val="single"/>
        </w:rPr>
      </w:pPr>
    </w:p>
    <w:p w14:paraId="50FDE73D" w14:textId="77777777" w:rsidR="00C86F31" w:rsidRDefault="00C86F31" w:rsidP="00A62B0B">
      <w:pPr>
        <w:ind w:left="4956" w:firstLine="708"/>
        <w:rPr>
          <w:sz w:val="24"/>
          <w:szCs w:val="24"/>
          <w:u w:val="single"/>
        </w:rPr>
      </w:pPr>
    </w:p>
    <w:p w14:paraId="1BBA1E9F" w14:textId="77777777" w:rsidR="00C86F31" w:rsidRDefault="00C86F31" w:rsidP="00A62B0B">
      <w:pPr>
        <w:ind w:left="4956" w:firstLine="708"/>
        <w:rPr>
          <w:sz w:val="24"/>
          <w:szCs w:val="24"/>
          <w:u w:val="single"/>
        </w:rPr>
      </w:pPr>
    </w:p>
    <w:p w14:paraId="72B80E50" w14:textId="77777777" w:rsidR="00C86F31" w:rsidRDefault="00C86F31" w:rsidP="00A62B0B">
      <w:pPr>
        <w:ind w:left="4956" w:firstLine="708"/>
        <w:rPr>
          <w:sz w:val="24"/>
          <w:szCs w:val="24"/>
          <w:u w:val="single"/>
        </w:rPr>
      </w:pPr>
    </w:p>
    <w:p w14:paraId="0D0846AE" w14:textId="77777777" w:rsidR="00C86F31" w:rsidRDefault="00C86F31" w:rsidP="00A62B0B">
      <w:pPr>
        <w:ind w:left="4956" w:firstLine="708"/>
        <w:rPr>
          <w:sz w:val="24"/>
          <w:szCs w:val="24"/>
          <w:u w:val="single"/>
        </w:rPr>
      </w:pPr>
    </w:p>
    <w:p w14:paraId="4D6057FE" w14:textId="77777777" w:rsidR="00C86F31" w:rsidRDefault="00C86F31" w:rsidP="00A62B0B">
      <w:pPr>
        <w:ind w:left="4956" w:firstLine="708"/>
        <w:rPr>
          <w:sz w:val="24"/>
          <w:szCs w:val="24"/>
          <w:u w:val="single"/>
        </w:rPr>
      </w:pPr>
    </w:p>
    <w:p w14:paraId="57678178" w14:textId="77777777" w:rsidR="00C86F31" w:rsidRDefault="00C86F31" w:rsidP="00A62B0B">
      <w:pPr>
        <w:ind w:left="4956" w:firstLine="708"/>
        <w:rPr>
          <w:sz w:val="24"/>
          <w:szCs w:val="24"/>
          <w:u w:val="single"/>
        </w:rPr>
      </w:pPr>
    </w:p>
    <w:p w14:paraId="55F3D584" w14:textId="77777777" w:rsidR="00C86F31" w:rsidRPr="00A62B0B" w:rsidRDefault="00C86F31" w:rsidP="00A62B0B">
      <w:pPr>
        <w:ind w:left="4956" w:firstLine="708"/>
        <w:rPr>
          <w:sz w:val="24"/>
          <w:szCs w:val="24"/>
        </w:rPr>
      </w:pPr>
    </w:p>
    <w:p w14:paraId="01B19467" w14:textId="77777777" w:rsidR="00A44D17" w:rsidRDefault="00A44D17" w:rsidP="006B413B">
      <w:pPr>
        <w:pStyle w:val="Titre9"/>
        <w:jc w:val="left"/>
        <w:rPr>
          <w:sz w:val="24"/>
          <w:szCs w:val="24"/>
        </w:rPr>
      </w:pPr>
    </w:p>
    <w:p w14:paraId="4B85513E" w14:textId="77777777" w:rsidR="00C076C8" w:rsidRDefault="00C076C8" w:rsidP="00C076C8"/>
    <w:p w14:paraId="64647E08" w14:textId="77777777" w:rsidR="00C076C8" w:rsidRPr="00C076C8" w:rsidRDefault="00C076C8" w:rsidP="00C076C8"/>
    <w:p w14:paraId="1496F5F5" w14:textId="77777777" w:rsidR="00A44D17" w:rsidRPr="00A62B0B" w:rsidRDefault="00A44D17" w:rsidP="00E14952">
      <w:pPr>
        <w:rPr>
          <w:sz w:val="24"/>
          <w:szCs w:val="24"/>
        </w:rPr>
      </w:pPr>
    </w:p>
    <w:p w14:paraId="7E6676DE" w14:textId="7370CA1A" w:rsidR="0036079D" w:rsidRPr="00C86F31" w:rsidRDefault="00C86F31" w:rsidP="007F785D">
      <w:pPr>
        <w:ind w:left="-284" w:right="-477"/>
        <w:jc w:val="center"/>
        <w:rPr>
          <w:rFonts w:ascii="Book Antiqua" w:hAnsi="Book Antiqua"/>
          <w:b/>
          <w:color w:val="FF0000"/>
          <w:sz w:val="100"/>
          <w:szCs w:val="100"/>
        </w:rPr>
      </w:pPr>
      <w:r w:rsidRPr="00C86F31">
        <w:rPr>
          <w:rFonts w:ascii="Book Antiqua" w:hAnsi="Book Antiqua"/>
          <w:b/>
          <w:color w:val="FF0000"/>
          <w:sz w:val="100"/>
          <w:szCs w:val="100"/>
        </w:rPr>
        <w:lastRenderedPageBreak/>
        <w:t>STATIONNEMENT</w:t>
      </w:r>
      <w:r w:rsidR="00D030C4">
        <w:rPr>
          <w:rFonts w:ascii="Book Antiqua" w:hAnsi="Book Antiqua"/>
          <w:b/>
          <w:color w:val="FF0000"/>
          <w:sz w:val="100"/>
          <w:szCs w:val="100"/>
        </w:rPr>
        <w:t xml:space="preserve"> </w:t>
      </w:r>
      <w:r w:rsidRPr="00C86F31">
        <w:rPr>
          <w:rFonts w:ascii="Book Antiqua" w:hAnsi="Book Antiqua"/>
          <w:b/>
          <w:color w:val="FF0000"/>
          <w:sz w:val="100"/>
          <w:szCs w:val="100"/>
        </w:rPr>
        <w:t>INTERDIT</w:t>
      </w:r>
    </w:p>
    <w:p w14:paraId="469F1733" w14:textId="6C2B9DFB" w:rsidR="0036079D" w:rsidRPr="00E5735A" w:rsidRDefault="00C86F31" w:rsidP="007F785D">
      <w:pPr>
        <w:ind w:left="-284" w:right="-477"/>
        <w:jc w:val="center"/>
        <w:rPr>
          <w:rFonts w:ascii="Book Antiqua" w:hAnsi="Book Antiqua"/>
          <w:b/>
          <w:sz w:val="90"/>
          <w:szCs w:val="90"/>
        </w:rPr>
      </w:pPr>
      <w:r>
        <w:rPr>
          <w:rFonts w:ascii="Book Antiqua" w:hAnsi="Book Antiqua"/>
          <w:b/>
          <w:sz w:val="90"/>
          <w:szCs w:val="90"/>
        </w:rPr>
        <w:t xml:space="preserve">Place de la </w:t>
      </w:r>
      <w:r w:rsidR="002A516D">
        <w:rPr>
          <w:rFonts w:ascii="Book Antiqua" w:hAnsi="Book Antiqua"/>
          <w:b/>
          <w:sz w:val="90"/>
          <w:szCs w:val="90"/>
        </w:rPr>
        <w:t>Halle</w:t>
      </w:r>
    </w:p>
    <w:p w14:paraId="549C1A23" w14:textId="77777777" w:rsidR="007F785D" w:rsidRDefault="007F785D" w:rsidP="007F785D">
      <w:pPr>
        <w:ind w:left="-284" w:right="-477"/>
        <w:jc w:val="center"/>
        <w:rPr>
          <w:sz w:val="16"/>
        </w:rPr>
      </w:pPr>
    </w:p>
    <w:p w14:paraId="37995222" w14:textId="5343E30D" w:rsidR="00115908" w:rsidRDefault="002A516D" w:rsidP="007F785D">
      <w:pPr>
        <w:shd w:val="clear" w:color="auto" w:fill="000000"/>
        <w:ind w:left="-567" w:right="-619"/>
        <w:jc w:val="center"/>
        <w:rPr>
          <w:rFonts w:ascii="Book Antiqua" w:hAnsi="Book Antiqua"/>
          <w:b/>
          <w:sz w:val="80"/>
          <w:szCs w:val="80"/>
        </w:rPr>
      </w:pPr>
      <w:r>
        <w:rPr>
          <w:rFonts w:ascii="Book Antiqua" w:hAnsi="Book Antiqua"/>
          <w:b/>
          <w:sz w:val="80"/>
          <w:szCs w:val="80"/>
        </w:rPr>
        <w:t>LE JEUDI 2 ET 9 JUILLET 2026 DE 7H00 A 20H00</w:t>
      </w:r>
    </w:p>
    <w:p w14:paraId="0A2315F9" w14:textId="77777777" w:rsidR="007F785D" w:rsidRDefault="007F785D" w:rsidP="007F785D">
      <w:pPr>
        <w:tabs>
          <w:tab w:val="center" w:pos="5883"/>
          <w:tab w:val="left" w:pos="7540"/>
        </w:tabs>
        <w:rPr>
          <w:sz w:val="16"/>
        </w:rPr>
      </w:pPr>
    </w:p>
    <w:p w14:paraId="55930B62" w14:textId="703E1E69" w:rsidR="004A100E" w:rsidRPr="00EF51AC" w:rsidRDefault="002A516D" w:rsidP="000F41E0">
      <w:pPr>
        <w:ind w:left="-567" w:right="-619"/>
        <w:jc w:val="center"/>
        <w:rPr>
          <w:bCs/>
          <w:sz w:val="60"/>
          <w:szCs w:val="60"/>
        </w:rPr>
      </w:pPr>
      <w:r>
        <w:rPr>
          <w:bCs/>
          <w:noProof/>
          <w:sz w:val="60"/>
          <w:szCs w:val="60"/>
        </w:rPr>
        <w:drawing>
          <wp:inline distT="0" distB="0" distL="0" distR="0" wp14:anchorId="1A219743" wp14:editId="7C0B75F2">
            <wp:extent cx="5760720" cy="438086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E1DAD" w14:textId="77777777" w:rsidR="002159FE" w:rsidRDefault="002159FE" w:rsidP="00C86F31">
      <w:pPr>
        <w:jc w:val="center"/>
        <w:rPr>
          <w:b/>
          <w:sz w:val="40"/>
          <w:szCs w:val="40"/>
        </w:rPr>
      </w:pPr>
    </w:p>
    <w:p w14:paraId="052894F5" w14:textId="71A85F0E" w:rsidR="007F785D" w:rsidRDefault="00972EE6" w:rsidP="00C86F31">
      <w:pPr>
        <w:jc w:val="center"/>
        <w:rPr>
          <w:b/>
          <w:sz w:val="40"/>
          <w:szCs w:val="40"/>
        </w:rPr>
      </w:pPr>
      <w:r w:rsidRPr="00CC3CEE">
        <w:rPr>
          <w:b/>
          <w:sz w:val="40"/>
          <w:szCs w:val="40"/>
        </w:rPr>
        <w:t>ARRÊTE MUNICIPAL N°</w:t>
      </w:r>
      <w:r w:rsidR="00115908" w:rsidRPr="00CC3CEE">
        <w:rPr>
          <w:b/>
          <w:sz w:val="40"/>
          <w:szCs w:val="40"/>
        </w:rPr>
        <w:t>AT</w:t>
      </w:r>
      <w:r w:rsidR="001018E3">
        <w:rPr>
          <w:b/>
          <w:sz w:val="40"/>
          <w:szCs w:val="40"/>
        </w:rPr>
        <w:t>9</w:t>
      </w:r>
      <w:r w:rsidR="002A516D">
        <w:rPr>
          <w:b/>
          <w:sz w:val="40"/>
          <w:szCs w:val="40"/>
        </w:rPr>
        <w:t>4</w:t>
      </w:r>
      <w:r w:rsidR="00A63D60" w:rsidRPr="00CC3CEE">
        <w:rPr>
          <w:b/>
          <w:sz w:val="40"/>
          <w:szCs w:val="40"/>
        </w:rPr>
        <w:t>-202</w:t>
      </w:r>
      <w:r w:rsidR="00C86F31" w:rsidRPr="00CC3CEE">
        <w:rPr>
          <w:b/>
          <w:sz w:val="40"/>
          <w:szCs w:val="40"/>
        </w:rPr>
        <w:t>6</w:t>
      </w:r>
    </w:p>
    <w:p w14:paraId="4E2B8D78" w14:textId="77777777" w:rsidR="002A516D" w:rsidRDefault="002A516D" w:rsidP="00C86F31">
      <w:pPr>
        <w:tabs>
          <w:tab w:val="left" w:pos="6120"/>
        </w:tabs>
        <w:jc w:val="center"/>
      </w:pPr>
    </w:p>
    <w:p w14:paraId="42B27013" w14:textId="77777777" w:rsidR="002A516D" w:rsidRDefault="002A516D" w:rsidP="00C86F31">
      <w:pPr>
        <w:tabs>
          <w:tab w:val="left" w:pos="6120"/>
        </w:tabs>
        <w:jc w:val="center"/>
      </w:pPr>
    </w:p>
    <w:p w14:paraId="6F4C621B" w14:textId="77777777" w:rsidR="002A516D" w:rsidRDefault="002A516D" w:rsidP="00C86F31">
      <w:pPr>
        <w:tabs>
          <w:tab w:val="left" w:pos="6120"/>
        </w:tabs>
        <w:jc w:val="center"/>
      </w:pPr>
    </w:p>
    <w:p w14:paraId="5C6DDD71" w14:textId="77777777" w:rsidR="002A516D" w:rsidRDefault="002A516D" w:rsidP="00C86F31">
      <w:pPr>
        <w:tabs>
          <w:tab w:val="left" w:pos="6120"/>
        </w:tabs>
        <w:jc w:val="center"/>
      </w:pPr>
    </w:p>
    <w:p w14:paraId="71FC8AEB" w14:textId="77777777" w:rsidR="002A516D" w:rsidRDefault="002A516D" w:rsidP="00C86F31">
      <w:pPr>
        <w:tabs>
          <w:tab w:val="left" w:pos="6120"/>
        </w:tabs>
        <w:jc w:val="center"/>
      </w:pPr>
    </w:p>
    <w:p w14:paraId="40A12E56" w14:textId="7DD51110" w:rsidR="007F785D" w:rsidRPr="0062250B" w:rsidRDefault="00C86F31" w:rsidP="00C86F31">
      <w:pPr>
        <w:tabs>
          <w:tab w:val="left" w:pos="6120"/>
        </w:tabs>
        <w:jc w:val="center"/>
      </w:pPr>
      <w:r>
        <w:rPr>
          <w:noProof/>
        </w:rPr>
        <w:drawing>
          <wp:inline distT="0" distB="0" distL="0" distR="0" wp14:anchorId="096B5F57" wp14:editId="24DFD9E9">
            <wp:extent cx="1737550" cy="715871"/>
            <wp:effectExtent l="0" t="0" r="0" b="8255"/>
            <wp:docPr id="6" name="Image 6" descr="Une image contenant Police, logo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Police, logo, Graphique, graphism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835" cy="7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85D" w:rsidRPr="0062250B" w:rsidSect="00CC3CEE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52"/>
    <w:rsid w:val="000124CA"/>
    <w:rsid w:val="00022339"/>
    <w:rsid w:val="00043ACF"/>
    <w:rsid w:val="0006150B"/>
    <w:rsid w:val="00065B27"/>
    <w:rsid w:val="000837C5"/>
    <w:rsid w:val="000916EB"/>
    <w:rsid w:val="000B16BB"/>
    <w:rsid w:val="000E17CF"/>
    <w:rsid w:val="000F41E0"/>
    <w:rsid w:val="001018E3"/>
    <w:rsid w:val="00115908"/>
    <w:rsid w:val="00121CE5"/>
    <w:rsid w:val="001224E0"/>
    <w:rsid w:val="0012572F"/>
    <w:rsid w:val="00164264"/>
    <w:rsid w:val="00177039"/>
    <w:rsid w:val="0018237A"/>
    <w:rsid w:val="00183C7B"/>
    <w:rsid w:val="00186B1A"/>
    <w:rsid w:val="00192058"/>
    <w:rsid w:val="0019429B"/>
    <w:rsid w:val="001A5946"/>
    <w:rsid w:val="001C28FE"/>
    <w:rsid w:val="001F5427"/>
    <w:rsid w:val="00201AE6"/>
    <w:rsid w:val="002120C8"/>
    <w:rsid w:val="00212216"/>
    <w:rsid w:val="002159FE"/>
    <w:rsid w:val="00247843"/>
    <w:rsid w:val="0025314B"/>
    <w:rsid w:val="00271BD8"/>
    <w:rsid w:val="002A01E4"/>
    <w:rsid w:val="002A2309"/>
    <w:rsid w:val="002A516D"/>
    <w:rsid w:val="002D04C9"/>
    <w:rsid w:val="002D0BD4"/>
    <w:rsid w:val="002D7EDF"/>
    <w:rsid w:val="002E0584"/>
    <w:rsid w:val="002F0C26"/>
    <w:rsid w:val="00307E0F"/>
    <w:rsid w:val="00322B36"/>
    <w:rsid w:val="003355B8"/>
    <w:rsid w:val="00336C3A"/>
    <w:rsid w:val="0036079D"/>
    <w:rsid w:val="003816AA"/>
    <w:rsid w:val="00393B2A"/>
    <w:rsid w:val="003B3A14"/>
    <w:rsid w:val="003B7634"/>
    <w:rsid w:val="003C0B4B"/>
    <w:rsid w:val="003E01FF"/>
    <w:rsid w:val="004331E7"/>
    <w:rsid w:val="0043567A"/>
    <w:rsid w:val="0044549D"/>
    <w:rsid w:val="00453D01"/>
    <w:rsid w:val="004563F5"/>
    <w:rsid w:val="004A100E"/>
    <w:rsid w:val="004A1429"/>
    <w:rsid w:val="004B53E9"/>
    <w:rsid w:val="005224A5"/>
    <w:rsid w:val="005224BA"/>
    <w:rsid w:val="00525775"/>
    <w:rsid w:val="0053297C"/>
    <w:rsid w:val="00586495"/>
    <w:rsid w:val="005A3F9C"/>
    <w:rsid w:val="005D10F1"/>
    <w:rsid w:val="005E15C5"/>
    <w:rsid w:val="0061430E"/>
    <w:rsid w:val="0061533A"/>
    <w:rsid w:val="0062250B"/>
    <w:rsid w:val="00655046"/>
    <w:rsid w:val="00657985"/>
    <w:rsid w:val="00667A7E"/>
    <w:rsid w:val="006733C3"/>
    <w:rsid w:val="00692633"/>
    <w:rsid w:val="006928BA"/>
    <w:rsid w:val="006967F7"/>
    <w:rsid w:val="006A1CAE"/>
    <w:rsid w:val="006B413B"/>
    <w:rsid w:val="006C5096"/>
    <w:rsid w:val="006D0253"/>
    <w:rsid w:val="006D373A"/>
    <w:rsid w:val="006E5CC6"/>
    <w:rsid w:val="006F1E73"/>
    <w:rsid w:val="00710300"/>
    <w:rsid w:val="007442A5"/>
    <w:rsid w:val="007672C9"/>
    <w:rsid w:val="0077608B"/>
    <w:rsid w:val="00785DB7"/>
    <w:rsid w:val="007E1A58"/>
    <w:rsid w:val="007F785D"/>
    <w:rsid w:val="00803F6A"/>
    <w:rsid w:val="0080527A"/>
    <w:rsid w:val="00806E01"/>
    <w:rsid w:val="008273A2"/>
    <w:rsid w:val="00885494"/>
    <w:rsid w:val="00893404"/>
    <w:rsid w:val="00897C9B"/>
    <w:rsid w:val="008A60E2"/>
    <w:rsid w:val="008B6CE6"/>
    <w:rsid w:val="008C5C83"/>
    <w:rsid w:val="008C6362"/>
    <w:rsid w:val="008F7815"/>
    <w:rsid w:val="009040C7"/>
    <w:rsid w:val="00944FD9"/>
    <w:rsid w:val="00946D05"/>
    <w:rsid w:val="009475E2"/>
    <w:rsid w:val="0095070A"/>
    <w:rsid w:val="0095264A"/>
    <w:rsid w:val="00960A37"/>
    <w:rsid w:val="00972EE6"/>
    <w:rsid w:val="009733B6"/>
    <w:rsid w:val="00974FC4"/>
    <w:rsid w:val="00976DC7"/>
    <w:rsid w:val="009B20F5"/>
    <w:rsid w:val="009D53E8"/>
    <w:rsid w:val="00A1187D"/>
    <w:rsid w:val="00A306D8"/>
    <w:rsid w:val="00A44D17"/>
    <w:rsid w:val="00A53139"/>
    <w:rsid w:val="00A62B0B"/>
    <w:rsid w:val="00A63D60"/>
    <w:rsid w:val="00A86B64"/>
    <w:rsid w:val="00A93D10"/>
    <w:rsid w:val="00AA4F81"/>
    <w:rsid w:val="00AA53BE"/>
    <w:rsid w:val="00AD036F"/>
    <w:rsid w:val="00AD4B2C"/>
    <w:rsid w:val="00AE04DF"/>
    <w:rsid w:val="00B145E6"/>
    <w:rsid w:val="00B25F5C"/>
    <w:rsid w:val="00B56857"/>
    <w:rsid w:val="00BA0A44"/>
    <w:rsid w:val="00BD04B7"/>
    <w:rsid w:val="00C04FFA"/>
    <w:rsid w:val="00C076C8"/>
    <w:rsid w:val="00C14CB4"/>
    <w:rsid w:val="00C178AD"/>
    <w:rsid w:val="00C21E31"/>
    <w:rsid w:val="00C33A53"/>
    <w:rsid w:val="00C45CBB"/>
    <w:rsid w:val="00C65B06"/>
    <w:rsid w:val="00C72130"/>
    <w:rsid w:val="00C86F31"/>
    <w:rsid w:val="00C90029"/>
    <w:rsid w:val="00CA1F29"/>
    <w:rsid w:val="00CB0E53"/>
    <w:rsid w:val="00CB2EF3"/>
    <w:rsid w:val="00CB5A33"/>
    <w:rsid w:val="00CC3CEE"/>
    <w:rsid w:val="00D030C4"/>
    <w:rsid w:val="00D0588E"/>
    <w:rsid w:val="00D168D5"/>
    <w:rsid w:val="00D60746"/>
    <w:rsid w:val="00D61E62"/>
    <w:rsid w:val="00D756DF"/>
    <w:rsid w:val="00D8227E"/>
    <w:rsid w:val="00D82D77"/>
    <w:rsid w:val="00D90503"/>
    <w:rsid w:val="00D90A6A"/>
    <w:rsid w:val="00DA2C82"/>
    <w:rsid w:val="00DB174A"/>
    <w:rsid w:val="00DC35E7"/>
    <w:rsid w:val="00DE6403"/>
    <w:rsid w:val="00DF7E45"/>
    <w:rsid w:val="00E0608E"/>
    <w:rsid w:val="00E070BA"/>
    <w:rsid w:val="00E14952"/>
    <w:rsid w:val="00E251B1"/>
    <w:rsid w:val="00E31CEB"/>
    <w:rsid w:val="00E471C7"/>
    <w:rsid w:val="00E55781"/>
    <w:rsid w:val="00E5735A"/>
    <w:rsid w:val="00E73DEB"/>
    <w:rsid w:val="00E818B7"/>
    <w:rsid w:val="00E84DFD"/>
    <w:rsid w:val="00E866F0"/>
    <w:rsid w:val="00E9405E"/>
    <w:rsid w:val="00EA2952"/>
    <w:rsid w:val="00EB0AF4"/>
    <w:rsid w:val="00EB5850"/>
    <w:rsid w:val="00EC7EFA"/>
    <w:rsid w:val="00EE5BF9"/>
    <w:rsid w:val="00EF51AC"/>
    <w:rsid w:val="00EF7AB7"/>
    <w:rsid w:val="00F0572A"/>
    <w:rsid w:val="00F22DC6"/>
    <w:rsid w:val="00F402B8"/>
    <w:rsid w:val="00F43087"/>
    <w:rsid w:val="00F74E91"/>
    <w:rsid w:val="00F81202"/>
    <w:rsid w:val="00FE5731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7094"/>
  <w15:chartTrackingRefBased/>
  <w15:docId w15:val="{AD7D1EF7-6DF6-4796-BE1A-F17E271D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52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E14952"/>
    <w:pPr>
      <w:keepNext/>
      <w:outlineLvl w:val="0"/>
    </w:pPr>
    <w:rPr>
      <w:sz w:val="24"/>
      <w:szCs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E14952"/>
    <w:pPr>
      <w:keepNext/>
      <w:jc w:val="center"/>
      <w:outlineLvl w:val="4"/>
    </w:pPr>
    <w:rPr>
      <w:b/>
      <w:bCs/>
      <w:sz w:val="32"/>
      <w:szCs w:val="32"/>
      <w:u w:val="single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E14952"/>
    <w:pPr>
      <w:keepNext/>
      <w:jc w:val="center"/>
      <w:outlineLvl w:val="5"/>
    </w:pPr>
    <w:rPr>
      <w:b/>
      <w:bCs/>
      <w:sz w:val="36"/>
      <w:szCs w:val="36"/>
      <w:u w:val="single"/>
    </w:rPr>
  </w:style>
  <w:style w:type="paragraph" w:styleId="Titre9">
    <w:name w:val="heading 9"/>
    <w:basedOn w:val="Normal"/>
    <w:next w:val="Normal"/>
    <w:link w:val="Titre9Car"/>
    <w:unhideWhenUsed/>
    <w:qFormat/>
    <w:rsid w:val="00E14952"/>
    <w:pPr>
      <w:keepNext/>
      <w:jc w:val="center"/>
      <w:outlineLvl w:val="8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E1495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link w:val="Titre5"/>
    <w:semiHidden/>
    <w:rsid w:val="00E14952"/>
    <w:rPr>
      <w:rFonts w:ascii="Times New Roman" w:eastAsia="Times New Roman" w:hAnsi="Times New Roman" w:cs="Times New Roman"/>
      <w:b/>
      <w:bCs/>
      <w:sz w:val="32"/>
      <w:szCs w:val="32"/>
      <w:u w:val="single"/>
      <w:lang w:eastAsia="fr-FR"/>
    </w:rPr>
  </w:style>
  <w:style w:type="character" w:customStyle="1" w:styleId="Titre6Car">
    <w:name w:val="Titre 6 Car"/>
    <w:link w:val="Titre6"/>
    <w:semiHidden/>
    <w:rsid w:val="00E14952"/>
    <w:rPr>
      <w:rFonts w:ascii="Times New Roman" w:eastAsia="Times New Roman" w:hAnsi="Times New Roman" w:cs="Times New Roman"/>
      <w:b/>
      <w:bCs/>
      <w:sz w:val="36"/>
      <w:szCs w:val="36"/>
      <w:u w:val="single"/>
      <w:lang w:eastAsia="fr-FR"/>
    </w:rPr>
  </w:style>
  <w:style w:type="character" w:customStyle="1" w:styleId="Titre9Car">
    <w:name w:val="Titre 9 Car"/>
    <w:link w:val="Titre9"/>
    <w:rsid w:val="00E1495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20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120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9508-9A7F-4815-BE95-72F0E032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Astride Barbet</cp:lastModifiedBy>
  <cp:revision>3</cp:revision>
  <cp:lastPrinted>2026-07-01T07:51:00Z</cp:lastPrinted>
  <dcterms:created xsi:type="dcterms:W3CDTF">2026-06-29T15:00:00Z</dcterms:created>
  <dcterms:modified xsi:type="dcterms:W3CDTF">2026-07-01T07:53:00Z</dcterms:modified>
</cp:coreProperties>
</file>